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16477" w14:textId="6BB52560" w:rsidR="001336AC" w:rsidRDefault="004501E6">
      <w:r>
        <w:t>November 2022</w:t>
      </w:r>
      <w:r w:rsidR="00530218">
        <w:t xml:space="preserve"> Maryland Heights</w:t>
      </w:r>
    </w:p>
    <w:p w14:paraId="18BC36E5" w14:textId="2B31AA81" w:rsidR="00A516E3" w:rsidRDefault="4BAEB29D" w:rsidP="775967FD">
      <w:r>
        <w:rPr>
          <w:noProof/>
        </w:rPr>
        <w:drawing>
          <wp:inline distT="0" distB="0" distL="0" distR="0" wp14:anchorId="13A42719" wp14:editId="3EF82F3E">
            <wp:extent cx="5943600" cy="2951121"/>
            <wp:effectExtent l="0" t="0" r="0" b="0"/>
            <wp:docPr id="1884375823" name="Picture 188437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1121"/>
                    </a:xfrm>
                    <a:prstGeom prst="rect">
                      <a:avLst/>
                    </a:prstGeom>
                  </pic:spPr>
                </pic:pic>
              </a:graphicData>
            </a:graphic>
          </wp:inline>
        </w:drawing>
      </w:r>
      <w:r w:rsidR="004501E6">
        <w:t xml:space="preserve"> </w:t>
      </w:r>
      <w:r w:rsidR="00A516E3">
        <w:br/>
      </w:r>
      <w:r w:rsidR="0D7FC674">
        <w:t xml:space="preserve">While there are many things to be thankful for </w:t>
      </w:r>
      <w:r w:rsidR="5ED43CAF">
        <w:t>year-round</w:t>
      </w:r>
      <w:r w:rsidR="0D7FC674">
        <w:t>, November is the official Season of Thanks</w:t>
      </w:r>
      <w:r w:rsidR="14D957A4">
        <w:t>giving. It is a time to celebrate what we are grateful for and take moments to enjoy all that we have.</w:t>
      </w:r>
      <w:r w:rsidR="0D7FC674">
        <w:t xml:space="preserve"> We </w:t>
      </w:r>
      <w:r w:rsidR="586DA64B">
        <w:t xml:space="preserve">are thankful to </w:t>
      </w:r>
      <w:bookmarkStart w:id="0" w:name="_Int_3sXW3Krs"/>
      <w:r w:rsidR="7C9A5749">
        <w:t>each</w:t>
      </w:r>
      <w:bookmarkEnd w:id="0"/>
      <w:r w:rsidR="586DA64B">
        <w:t xml:space="preserve"> one of you and hope you have a blessed coming Thanksgiving.</w:t>
      </w:r>
      <w:r w:rsidR="00A516E3">
        <w:br/>
      </w:r>
    </w:p>
    <w:p w14:paraId="147071B6" w14:textId="181E5782" w:rsidR="00A516E3" w:rsidRPr="002C4863" w:rsidRDefault="00A516E3">
      <w:pPr>
        <w:rPr>
          <w:b/>
          <w:bCs/>
        </w:rPr>
      </w:pPr>
      <w:r w:rsidRPr="002C4863">
        <w:rPr>
          <w:b/>
          <w:bCs/>
        </w:rPr>
        <w:t xml:space="preserve">Important Dates: </w:t>
      </w:r>
    </w:p>
    <w:p w14:paraId="7B97519C" w14:textId="56EA51AE" w:rsidR="00A516E3" w:rsidRDefault="00574CEF">
      <w:r>
        <w:t xml:space="preserve">November 6  Daylight Savings Time </w:t>
      </w:r>
      <w:r w:rsidR="00E3240D">
        <w:t>Ends</w:t>
      </w:r>
    </w:p>
    <w:p w14:paraId="6D85CF98" w14:textId="0C690CB2" w:rsidR="00E3240D" w:rsidRDefault="00E3240D">
      <w:r>
        <w:t>November 11  Veteran’s Day</w:t>
      </w:r>
    </w:p>
    <w:p w14:paraId="1191BBC5" w14:textId="0D2CAF4F" w:rsidR="00E3240D" w:rsidRDefault="00E3240D">
      <w:r>
        <w:t xml:space="preserve">November 24  Thanksgiving </w:t>
      </w:r>
    </w:p>
    <w:p w14:paraId="0B23AA76" w14:textId="0947387A" w:rsidR="00530218" w:rsidRDefault="002C4863" w:rsidP="00530218">
      <w:pPr>
        <w:rPr>
          <w:rFonts w:ascii="Calibri" w:eastAsia="Times New Roman" w:hAnsi="Calibri" w:cs="Calibri"/>
          <w:color w:val="000000"/>
        </w:rPr>
      </w:pPr>
      <w:r w:rsidRPr="002C4863">
        <w:rPr>
          <w:b/>
          <w:bCs/>
        </w:rPr>
        <w:t>Center News:</w:t>
      </w:r>
      <w:r w:rsidR="00530218">
        <w:rPr>
          <w:b/>
          <w:bCs/>
        </w:rPr>
        <w:t xml:space="preserve"> </w:t>
      </w:r>
      <w:r w:rsidR="00530218">
        <w:t xml:space="preserve">Please join us for the following events. We’re hosting </w:t>
      </w:r>
      <w:r w:rsidR="00530218" w:rsidRPr="00530218">
        <w:rPr>
          <w:rFonts w:ascii="Calibri" w:eastAsia="Times New Roman" w:hAnsi="Calibri" w:cs="Calibri"/>
          <w:color w:val="000000"/>
        </w:rPr>
        <w:t xml:space="preserve">St. Charles Tours, Bi-weekly shopping trips, Crafts, </w:t>
      </w:r>
      <w:r w:rsidR="00967DF2">
        <w:rPr>
          <w:rFonts w:ascii="Calibri" w:eastAsia="Times New Roman" w:hAnsi="Calibri" w:cs="Calibri"/>
          <w:color w:val="000000"/>
        </w:rPr>
        <w:t xml:space="preserve">and </w:t>
      </w:r>
      <w:r w:rsidR="00A325AA">
        <w:rPr>
          <w:rFonts w:ascii="Calibri" w:eastAsia="Times New Roman" w:hAnsi="Calibri" w:cs="Calibri"/>
          <w:color w:val="000000"/>
        </w:rPr>
        <w:t xml:space="preserve">a </w:t>
      </w:r>
      <w:r w:rsidR="00530218" w:rsidRPr="00530218">
        <w:rPr>
          <w:rFonts w:ascii="Calibri" w:eastAsia="Times New Roman" w:hAnsi="Calibri" w:cs="Calibri"/>
          <w:color w:val="000000"/>
        </w:rPr>
        <w:t>Chili cookoff</w:t>
      </w:r>
      <w:r w:rsidR="00967DF2">
        <w:rPr>
          <w:rFonts w:ascii="Calibri" w:eastAsia="Times New Roman" w:hAnsi="Calibri" w:cs="Calibri"/>
          <w:color w:val="000000"/>
        </w:rPr>
        <w:t>! If you have any questions, please feel free to reach out and contact us.</w:t>
      </w:r>
    </w:p>
    <w:p w14:paraId="7F20C93D" w14:textId="3ED43496" w:rsidR="00E3240D" w:rsidRPr="00A325AA" w:rsidRDefault="00A325AA">
      <w:pPr>
        <w:rPr>
          <w:rFonts w:ascii="Calibri" w:eastAsia="Times New Roman" w:hAnsi="Calibri" w:cs="Calibri"/>
          <w:color w:val="000000"/>
        </w:rPr>
      </w:pPr>
      <w:r w:rsidRPr="00A325AA">
        <w:rPr>
          <w:rFonts w:ascii="Calibri" w:eastAsia="Times New Roman" w:hAnsi="Calibri" w:cs="Calibri"/>
          <w:b/>
          <w:bCs/>
          <w:color w:val="000000"/>
        </w:rPr>
        <w:t xml:space="preserve">Special News for Families: </w:t>
      </w:r>
      <w:r w:rsidRPr="00A325AA">
        <w:rPr>
          <w:rFonts w:ascii="Calibri" w:eastAsia="Times New Roman" w:hAnsi="Calibri" w:cs="Calibri"/>
          <w:color w:val="000000"/>
        </w:rPr>
        <w:t xml:space="preserve">New assistant administrator Major Whorley. Major has pitched in for Activities while they don't have a </w:t>
      </w:r>
      <w:r w:rsidRPr="00A325AA">
        <w:rPr>
          <w:rFonts w:ascii="Calibri" w:eastAsia="Times New Roman" w:hAnsi="Calibri" w:cs="Calibri"/>
          <w:color w:val="000000"/>
        </w:rPr>
        <w:t>director</w:t>
      </w:r>
      <w:r w:rsidRPr="00A325AA">
        <w:rPr>
          <w:rFonts w:ascii="Calibri" w:eastAsia="Times New Roman" w:hAnsi="Calibri" w:cs="Calibri"/>
          <w:color w:val="000000"/>
        </w:rPr>
        <w:t>.</w:t>
      </w:r>
    </w:p>
    <w:p w14:paraId="5A58A611" w14:textId="680F8094" w:rsidR="002C4863" w:rsidRPr="004F53B3" w:rsidRDefault="004F53B3">
      <w:pPr>
        <w:rPr>
          <w:rFonts w:ascii="Calibri" w:eastAsia="Times New Roman" w:hAnsi="Calibri" w:cs="Calibri"/>
          <w:color w:val="000000"/>
        </w:rPr>
      </w:pPr>
      <w:r w:rsidRPr="004F53B3">
        <w:rPr>
          <w:b/>
          <w:bCs/>
        </w:rPr>
        <w:t>Special Thanks:</w:t>
      </w:r>
      <w:r>
        <w:t xml:space="preserve"> </w:t>
      </w:r>
      <w:r w:rsidRPr="004F53B3">
        <w:rPr>
          <w:rFonts w:ascii="Calibri" w:eastAsia="Times New Roman" w:hAnsi="Calibri" w:cs="Calibri"/>
          <w:color w:val="000000"/>
        </w:rPr>
        <w:t>Activities partners Nancy and Kenyae. They</w:t>
      </w:r>
      <w:r w:rsidR="00777F07">
        <w:rPr>
          <w:rFonts w:ascii="Calibri" w:eastAsia="Times New Roman" w:hAnsi="Calibri" w:cs="Calibri"/>
          <w:color w:val="000000"/>
        </w:rPr>
        <w:t xml:space="preserve">’ve had a lot of challenges lately </w:t>
      </w:r>
      <w:r w:rsidRPr="004F53B3">
        <w:rPr>
          <w:rFonts w:ascii="Calibri" w:eastAsia="Times New Roman" w:hAnsi="Calibri" w:cs="Calibri"/>
          <w:color w:val="000000"/>
        </w:rPr>
        <w:t>and</w:t>
      </w:r>
      <w:r w:rsidR="00777F07">
        <w:rPr>
          <w:rFonts w:ascii="Calibri" w:eastAsia="Times New Roman" w:hAnsi="Calibri" w:cs="Calibri"/>
          <w:color w:val="000000"/>
        </w:rPr>
        <w:t xml:space="preserve"> </w:t>
      </w:r>
      <w:r w:rsidRPr="004F53B3">
        <w:rPr>
          <w:rFonts w:ascii="Calibri" w:eastAsia="Times New Roman" w:hAnsi="Calibri" w:cs="Calibri"/>
          <w:color w:val="000000"/>
        </w:rPr>
        <w:t>have still kept quality activities going and our residents engaged.</w:t>
      </w:r>
      <w:r w:rsidR="00AF45FF">
        <w:rPr>
          <w:rFonts w:ascii="Calibri" w:eastAsia="Times New Roman" w:hAnsi="Calibri" w:cs="Calibri"/>
          <w:color w:val="000000"/>
        </w:rPr>
        <w:t xml:space="preserve"> We thank you Nancy and Kenyae for all that you do!</w:t>
      </w:r>
    </w:p>
    <w:p w14:paraId="0D008E3C" w14:textId="279C0FB7" w:rsidR="00E3240D" w:rsidRDefault="00E3240D">
      <w:r w:rsidRPr="688F750E">
        <w:rPr>
          <w:b/>
          <w:bCs/>
        </w:rPr>
        <w:t>Honoring Veterans Section</w:t>
      </w:r>
    </w:p>
    <w:p w14:paraId="59D1AE13" w14:textId="453CC901" w:rsidR="5E343CB8" w:rsidRDefault="5E343CB8" w:rsidP="688F750E">
      <w:pPr>
        <w:rPr>
          <w:rFonts w:eastAsiaTheme="minorEastAsia"/>
        </w:rPr>
      </w:pPr>
      <w:r w:rsidRPr="464C419A">
        <w:rPr>
          <w:rFonts w:eastAsiaTheme="minorEastAsia"/>
        </w:rPr>
        <w:t>During this special Veteran’s Day, we would like to give thanks to all those who have served. We will never forget the sacrifices and bravery of the men and women who gave everything to protect our freedoms. We are especially thankful for all our partners and residents who have served in the past. Your courage has set an example for us all. Happy Veteran’s Day!</w:t>
      </w:r>
    </w:p>
    <w:p w14:paraId="357DC421" w14:textId="1C457D03" w:rsidR="0C1C533B" w:rsidRDefault="0C1C533B" w:rsidP="464C419A">
      <w:pPr>
        <w:rPr>
          <w:rFonts w:eastAsiaTheme="minorEastAsia"/>
        </w:rPr>
      </w:pPr>
      <w:r>
        <w:rPr>
          <w:noProof/>
        </w:rPr>
        <w:lastRenderedPageBreak/>
        <w:drawing>
          <wp:inline distT="0" distB="0" distL="0" distR="0" wp14:anchorId="7FF7C91D" wp14:editId="0C1C533B">
            <wp:extent cx="3874685" cy="3245048"/>
            <wp:effectExtent l="0" t="0" r="0" b="0"/>
            <wp:docPr id="428994249" name="Picture 42899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4685" cy="3245048"/>
                    </a:xfrm>
                    <a:prstGeom prst="rect">
                      <a:avLst/>
                    </a:prstGeom>
                  </pic:spPr>
                </pic:pic>
              </a:graphicData>
            </a:graphic>
          </wp:inline>
        </w:drawing>
      </w:r>
    </w:p>
    <w:p w14:paraId="09BB2534" w14:textId="22C55AED" w:rsidR="00E3240D" w:rsidRDefault="00E3240D" w:rsidP="738BC6CB">
      <w:r w:rsidRPr="775967FD">
        <w:rPr>
          <w:b/>
          <w:bCs/>
        </w:rPr>
        <w:t xml:space="preserve">National HomeCare, Hospice, and Palliative Care Month </w:t>
      </w:r>
      <w:r>
        <w:br/>
      </w:r>
      <w:r w:rsidR="3D582020" w:rsidRPr="775967FD">
        <w:rPr>
          <w:b/>
          <w:bCs/>
        </w:rPr>
        <w:t xml:space="preserve"> </w:t>
      </w:r>
      <w:r>
        <w:br/>
      </w:r>
      <w:r w:rsidR="3D582020">
        <w:t xml:space="preserve">We would like to recognize our partners in HomeCare, Hospice, and Palliative care for their hard work and dedication. </w:t>
      </w:r>
      <w:r w:rsidR="504ADDD2">
        <w:t xml:space="preserve">These valued partners provide </w:t>
      </w:r>
      <w:r w:rsidR="73B5D134">
        <w:t>much needed services in crucial times of our patients’ continuum of care. Thank you to all these amazing i</w:t>
      </w:r>
      <w:r w:rsidR="770320A7">
        <w:t>ndividuals for the care they give!</w:t>
      </w:r>
      <w:r>
        <w:br/>
      </w:r>
      <w:r>
        <w:br/>
      </w:r>
      <w:r w:rsidR="1B5AAD5B">
        <w:rPr>
          <w:noProof/>
        </w:rPr>
        <w:drawing>
          <wp:inline distT="0" distB="0" distL="0" distR="0" wp14:anchorId="29D22BDF" wp14:editId="4FD0995E">
            <wp:extent cx="4572000" cy="2571750"/>
            <wp:effectExtent l="0" t="0" r="0" b="0"/>
            <wp:docPr id="761381338" name="Picture 76138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sectPr w:rsidR="00E324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3sXW3Krs" int2:invalidationBookmarkName="" int2:hashCode="6hck5cuvKmifNe" int2:id="QCh9Nqd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37D"/>
    <w:rsid w:val="00153F37"/>
    <w:rsid w:val="00233A25"/>
    <w:rsid w:val="002C4863"/>
    <w:rsid w:val="004501E6"/>
    <w:rsid w:val="004F53B3"/>
    <w:rsid w:val="00530218"/>
    <w:rsid w:val="00574CEF"/>
    <w:rsid w:val="00777F07"/>
    <w:rsid w:val="00967DF2"/>
    <w:rsid w:val="009C11C4"/>
    <w:rsid w:val="00A325AA"/>
    <w:rsid w:val="00A516E3"/>
    <w:rsid w:val="00A8637D"/>
    <w:rsid w:val="00AF45FF"/>
    <w:rsid w:val="00DB6836"/>
    <w:rsid w:val="00E3240D"/>
    <w:rsid w:val="0C1C533B"/>
    <w:rsid w:val="0D7FC674"/>
    <w:rsid w:val="14D957A4"/>
    <w:rsid w:val="1B5AAD5B"/>
    <w:rsid w:val="27870BB5"/>
    <w:rsid w:val="33261DBB"/>
    <w:rsid w:val="37A51D05"/>
    <w:rsid w:val="3D582020"/>
    <w:rsid w:val="3EF82F3E"/>
    <w:rsid w:val="464C419A"/>
    <w:rsid w:val="4BAEB29D"/>
    <w:rsid w:val="4FF0F256"/>
    <w:rsid w:val="504ADDD2"/>
    <w:rsid w:val="523CBDAB"/>
    <w:rsid w:val="53D88E0C"/>
    <w:rsid w:val="555B3610"/>
    <w:rsid w:val="55B8266C"/>
    <w:rsid w:val="586DA64B"/>
    <w:rsid w:val="5E343CB8"/>
    <w:rsid w:val="5ED43CAF"/>
    <w:rsid w:val="6013455E"/>
    <w:rsid w:val="688F750E"/>
    <w:rsid w:val="68B0E822"/>
    <w:rsid w:val="6B7C55EF"/>
    <w:rsid w:val="738BC6CB"/>
    <w:rsid w:val="73B5D134"/>
    <w:rsid w:val="770320A7"/>
    <w:rsid w:val="775967FD"/>
    <w:rsid w:val="7C9A5749"/>
    <w:rsid w:val="7F60E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807B"/>
  <w15:chartTrackingRefBased/>
  <w15:docId w15:val="{22449620-D012-445C-920B-B733A1B6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6250">
      <w:bodyDiv w:val="1"/>
      <w:marLeft w:val="0"/>
      <w:marRight w:val="0"/>
      <w:marTop w:val="0"/>
      <w:marBottom w:val="0"/>
      <w:divBdr>
        <w:top w:val="none" w:sz="0" w:space="0" w:color="auto"/>
        <w:left w:val="none" w:sz="0" w:space="0" w:color="auto"/>
        <w:bottom w:val="none" w:sz="0" w:space="0" w:color="auto"/>
        <w:right w:val="none" w:sz="0" w:space="0" w:color="auto"/>
      </w:divBdr>
    </w:div>
    <w:div w:id="581647653">
      <w:bodyDiv w:val="1"/>
      <w:marLeft w:val="0"/>
      <w:marRight w:val="0"/>
      <w:marTop w:val="0"/>
      <w:marBottom w:val="0"/>
      <w:divBdr>
        <w:top w:val="none" w:sz="0" w:space="0" w:color="auto"/>
        <w:left w:val="none" w:sz="0" w:space="0" w:color="auto"/>
        <w:bottom w:val="none" w:sz="0" w:space="0" w:color="auto"/>
        <w:right w:val="none" w:sz="0" w:space="0" w:color="auto"/>
      </w:divBdr>
    </w:div>
    <w:div w:id="107598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31197F4-177E-4509-A3B4-E8FF74AA1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8AAA62-ED3A-421F-8BF0-FE65D8018FC3}">
  <ds:schemaRefs>
    <ds:schemaRef ds:uri="http://schemas.microsoft.com/sharepoint/v3/contenttype/forms"/>
  </ds:schemaRefs>
</ds:datastoreItem>
</file>

<file path=customXml/itemProps3.xml><?xml version="1.0" encoding="utf-8"?>
<ds:datastoreItem xmlns:ds="http://schemas.openxmlformats.org/officeDocument/2006/customXml" ds:itemID="{D312126A-8D89-486C-B9EE-1DA052ECDD28}">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260</Words>
  <Characters>1485</Characters>
  <Application>Microsoft Office Word</Application>
  <DocSecurity>0</DocSecurity>
  <Lines>12</Lines>
  <Paragraphs>3</Paragraphs>
  <ScaleCrop>false</ScaleCrop>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8</cp:revision>
  <dcterms:created xsi:type="dcterms:W3CDTF">2022-10-28T17:04:00Z</dcterms:created>
  <dcterms:modified xsi:type="dcterms:W3CDTF">2022-10-28T17:08:00Z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